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0D" w:rsidRPr="008C160D" w:rsidRDefault="008C160D" w:rsidP="008C160D">
      <w:pPr>
        <w:jc w:val="center"/>
        <w:rPr>
          <w:rFonts w:ascii="Bookman Old Style" w:hAnsi="Bookman Old Style"/>
          <w:sz w:val="28"/>
          <w:szCs w:val="28"/>
          <w:lang w:val="es-ES"/>
        </w:rPr>
      </w:pPr>
      <w:r w:rsidRPr="008C160D">
        <w:rPr>
          <w:rFonts w:ascii="Arial Black" w:hAnsi="Arial Black"/>
          <w:b/>
          <w:sz w:val="28"/>
          <w:szCs w:val="28"/>
          <w:lang w:val="es-ES"/>
        </w:rPr>
        <w:t>ELECCIONES COMPLEMENTARIAS DE REPRESENTANTES DE LOS DOCENTES ORDINARIOS EN LA CATEGORÍA DE AUXILIAR PARA CONFORMAR LA ASAMBLEA UNIVERSITARIA</w:t>
      </w:r>
    </w:p>
    <w:p w:rsidR="008C160D" w:rsidRDefault="008C160D" w:rsidP="008C160D">
      <w:pPr>
        <w:jc w:val="both"/>
        <w:rPr>
          <w:rFonts w:ascii="Bookman Old Style" w:hAnsi="Bookman Old Style"/>
          <w:sz w:val="18"/>
          <w:szCs w:val="18"/>
          <w:lang w:val="es-ES"/>
        </w:rPr>
      </w:pPr>
    </w:p>
    <w:p w:rsidR="00A813F8" w:rsidRPr="00A813F8" w:rsidRDefault="00A813F8" w:rsidP="0018073E">
      <w:pPr>
        <w:spacing w:after="0" w:line="240" w:lineRule="auto"/>
        <w:jc w:val="center"/>
        <w:rPr>
          <w:rFonts w:ascii="Arial Black" w:hAnsi="Arial Black"/>
          <w:b/>
          <w:sz w:val="28"/>
          <w:szCs w:val="100"/>
        </w:rPr>
      </w:pPr>
    </w:p>
    <w:p w:rsidR="00F977C6" w:rsidRPr="00A813F8" w:rsidRDefault="00F3792C" w:rsidP="0018073E">
      <w:pPr>
        <w:spacing w:after="0" w:line="240" w:lineRule="auto"/>
        <w:jc w:val="center"/>
        <w:rPr>
          <w:rFonts w:ascii="Arial Black" w:hAnsi="Arial Black"/>
          <w:b/>
          <w:sz w:val="144"/>
          <w:szCs w:val="100"/>
        </w:rPr>
      </w:pPr>
      <w:r w:rsidRPr="00A813F8">
        <w:rPr>
          <w:rFonts w:ascii="Arial Black" w:hAnsi="Arial Black"/>
          <w:b/>
          <w:sz w:val="52"/>
          <w:szCs w:val="100"/>
        </w:rPr>
        <w:t>RELACIÓ</w:t>
      </w:r>
      <w:r w:rsidR="00F977C6" w:rsidRPr="00A813F8">
        <w:rPr>
          <w:rFonts w:ascii="Arial Black" w:hAnsi="Arial Black"/>
          <w:b/>
          <w:sz w:val="52"/>
          <w:szCs w:val="100"/>
        </w:rPr>
        <w:t>N DE</w:t>
      </w:r>
      <w:r w:rsidR="00A813F8" w:rsidRPr="00A813F8">
        <w:rPr>
          <w:rFonts w:ascii="Arial Black" w:hAnsi="Arial Black"/>
          <w:b/>
          <w:sz w:val="52"/>
          <w:szCs w:val="100"/>
        </w:rPr>
        <w:t xml:space="preserve"> </w:t>
      </w:r>
      <w:r w:rsidR="008C160D">
        <w:rPr>
          <w:rFonts w:ascii="Arial Black" w:hAnsi="Arial Black"/>
          <w:b/>
          <w:sz w:val="52"/>
          <w:szCs w:val="100"/>
        </w:rPr>
        <w:t>LISTA</w:t>
      </w:r>
      <w:r w:rsidR="00F977C6" w:rsidRPr="00A813F8">
        <w:rPr>
          <w:rFonts w:ascii="Arial Black" w:hAnsi="Arial Black"/>
          <w:b/>
          <w:sz w:val="52"/>
          <w:szCs w:val="100"/>
        </w:rPr>
        <w:t xml:space="preserve"> HÁBIL</w:t>
      </w:r>
      <w:r w:rsidR="00B126F2" w:rsidRPr="00A813F8">
        <w:rPr>
          <w:rFonts w:ascii="Arial Black" w:hAnsi="Arial Black"/>
          <w:b/>
          <w:sz w:val="52"/>
          <w:szCs w:val="100"/>
        </w:rPr>
        <w:t>ES</w:t>
      </w:r>
      <w:r w:rsidR="00F977C6" w:rsidRPr="00A813F8">
        <w:rPr>
          <w:rFonts w:ascii="Arial Black" w:hAnsi="Arial Black"/>
          <w:b/>
          <w:sz w:val="52"/>
          <w:szCs w:val="100"/>
        </w:rPr>
        <w:t xml:space="preserve"> </w:t>
      </w:r>
    </w:p>
    <w:p w:rsidR="00A813F8" w:rsidRPr="00A813F8" w:rsidRDefault="00A813F8" w:rsidP="00A813F8">
      <w:pPr>
        <w:spacing w:after="0" w:line="360" w:lineRule="auto"/>
        <w:ind w:left="284" w:firstLine="708"/>
        <w:rPr>
          <w:sz w:val="40"/>
        </w:rPr>
      </w:pPr>
    </w:p>
    <w:p w:rsidR="00BA60F3" w:rsidRPr="008C160D" w:rsidRDefault="008C160D" w:rsidP="008C160D">
      <w:pPr>
        <w:pStyle w:val="Prrafodelista"/>
        <w:numPr>
          <w:ilvl w:val="0"/>
          <w:numId w:val="11"/>
        </w:numPr>
        <w:spacing w:line="360" w:lineRule="auto"/>
        <w:ind w:left="851"/>
        <w:rPr>
          <w:rFonts w:ascii="Bookman Old Style" w:eastAsia="Batang" w:hAnsi="Bookman Old Style"/>
          <w:b/>
          <w:color w:val="000000" w:themeColor="text1"/>
          <w:sz w:val="72"/>
          <w:szCs w:val="72"/>
        </w:rPr>
      </w:pPr>
      <w:r w:rsidRPr="008C160D">
        <w:rPr>
          <w:b/>
          <w:color w:val="000000" w:themeColor="text1"/>
          <w:sz w:val="72"/>
          <w:szCs w:val="72"/>
          <w:lang w:val="es-ES"/>
        </w:rPr>
        <w:t>RECONCILIACIÓN DOCENTE</w:t>
      </w:r>
    </w:p>
    <w:p w:rsidR="00BA60F3" w:rsidRPr="00866E3F" w:rsidRDefault="00BA60F3" w:rsidP="00BA60F3">
      <w:pPr>
        <w:ind w:left="284" w:firstLine="708"/>
        <w:rPr>
          <w:rFonts w:ascii="Bookman Old Style" w:eastAsia="Batang" w:hAnsi="Bookman Old Style"/>
          <w:b/>
          <w:color w:val="FF0000"/>
          <w:sz w:val="2"/>
          <w:szCs w:val="16"/>
        </w:rPr>
      </w:pPr>
    </w:p>
    <w:p w:rsidR="00582440" w:rsidRDefault="00582440" w:rsidP="00CC6442">
      <w:pPr>
        <w:rPr>
          <w:b/>
          <w:sz w:val="48"/>
          <w:szCs w:val="42"/>
        </w:rPr>
      </w:pPr>
      <w:bookmarkStart w:id="0" w:name="_GoBack"/>
      <w:bookmarkEnd w:id="0"/>
    </w:p>
    <w:sectPr w:rsidR="00582440" w:rsidSect="00A813F8">
      <w:headerReference w:type="default" r:id="rId7"/>
      <w:pgSz w:w="12240" w:h="15840"/>
      <w:pgMar w:top="284" w:right="33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17" w:rsidRDefault="007E0417" w:rsidP="002F6C98">
      <w:pPr>
        <w:spacing w:after="0" w:line="240" w:lineRule="auto"/>
      </w:pPr>
      <w:r>
        <w:separator/>
      </w:r>
    </w:p>
  </w:endnote>
  <w:endnote w:type="continuationSeparator" w:id="0">
    <w:p w:rsidR="007E0417" w:rsidRDefault="007E0417" w:rsidP="002F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17" w:rsidRDefault="007E0417" w:rsidP="002F6C98">
      <w:pPr>
        <w:spacing w:after="0" w:line="240" w:lineRule="auto"/>
      </w:pPr>
      <w:r>
        <w:separator/>
      </w:r>
    </w:p>
  </w:footnote>
  <w:footnote w:type="continuationSeparator" w:id="0">
    <w:p w:rsidR="007E0417" w:rsidRDefault="007E0417" w:rsidP="002F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F8" w:rsidRDefault="007E0417" w:rsidP="00A813F8">
    <w:pPr>
      <w:pStyle w:val="Puesto"/>
      <w:rPr>
        <w:rFonts w:ascii="Bookman Old Style" w:hAnsi="Bookman Old Sty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725 Cuadro de texto" o:spid="_x0000_s2054" type="#_x0000_t202" style="position:absolute;left:0;text-align:left;margin-left:23.25pt;margin-top:8.35pt;width:220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" filled="f" stroked="f">
          <v:textbox style="mso-fit-shape-to-text:t">
            <w:txbxContent>
              <w:p w:rsidR="00A813F8" w:rsidRPr="00A813F8" w:rsidRDefault="00A813F8" w:rsidP="00A813F8">
                <w:pPr>
                  <w:pStyle w:val="Puesto"/>
                  <w:tabs>
                    <w:tab w:val="left" w:pos="2119"/>
                  </w:tabs>
                  <w:jc w:val="center"/>
                  <w:rPr>
                    <w:rFonts w:ascii="Arial Black" w:hAnsi="Arial Black"/>
                    <w:b/>
                    <w:sz w:val="72"/>
                    <w:szCs w:val="72"/>
                  </w:rPr>
                </w:pPr>
                <w:r w:rsidRPr="00A813F8">
                  <w:rPr>
                    <w:rFonts w:ascii="Arial Black" w:hAnsi="Arial Black"/>
                    <w:b/>
                    <w:sz w:val="72"/>
                    <w:szCs w:val="72"/>
                  </w:rPr>
                  <w:t>U P L A</w:t>
                </w:r>
              </w:p>
              <w:p w:rsidR="00A813F8" w:rsidRPr="00A813F8" w:rsidRDefault="00A813F8" w:rsidP="00A813F8">
                <w:pPr>
                  <w:pStyle w:val="Puesto"/>
                  <w:tabs>
                    <w:tab w:val="left" w:pos="2119"/>
                  </w:tabs>
                  <w:jc w:val="center"/>
                  <w:rPr>
                    <w:rFonts w:ascii="Arial Black" w:hAnsi="Arial Black"/>
                    <w:b/>
                    <w:sz w:val="14"/>
                    <w:szCs w:val="72"/>
                  </w:rPr>
                </w:pPr>
                <w:r w:rsidRPr="00A813F8">
                  <w:rPr>
                    <w:rFonts w:ascii="Arial Black" w:hAnsi="Arial Black"/>
                    <w:b/>
                    <w:sz w:val="14"/>
                    <w:szCs w:val="72"/>
                  </w:rPr>
                  <w:t>UNIVERSIDAD PERUANA LOS ANDES</w:t>
                </w:r>
              </w:p>
            </w:txbxContent>
          </v:textbox>
        </v:shape>
      </w:pict>
    </w:r>
    <w:r w:rsidR="00A813F8">
      <w:rPr>
        <w:rFonts w:ascii="Algerian" w:hAnsi="Algerian"/>
        <w:b/>
        <w:noProof/>
        <w:sz w:val="36"/>
      </w:rPr>
      <w:drawing>
        <wp:anchor distT="0" distB="0" distL="114300" distR="114300" simplePos="0" relativeHeight="251655680" behindDoc="1" locked="0" layoutInCell="1" allowOverlap="1" wp14:anchorId="70D5C593" wp14:editId="5409936F">
          <wp:simplePos x="0" y="0"/>
          <wp:positionH relativeFrom="column">
            <wp:posOffset>14605</wp:posOffset>
          </wp:positionH>
          <wp:positionV relativeFrom="paragraph">
            <wp:posOffset>160020</wp:posOffset>
          </wp:positionV>
          <wp:extent cx="840740" cy="840740"/>
          <wp:effectExtent l="0" t="0" r="0" b="0"/>
          <wp:wrapNone/>
          <wp:docPr id="3179" name="Imagen 3179" descr="C:\Users\CME-PC079\Pictures\LOGOTIPO_UPLA_201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-PC079\Pictures\LOGOTIPO_UPLA_2013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3F8">
      <w:rPr>
        <w:rFonts w:ascii="Bookman Old Style" w:hAnsi="Bookman Old Style"/>
        <w:sz w:val="22"/>
      </w:rPr>
      <w:t xml:space="preserve">                     </w:t>
    </w:r>
  </w:p>
  <w:p w:rsidR="00A813F8" w:rsidRDefault="007E0417" w:rsidP="00A813F8">
    <w:pPr>
      <w:pStyle w:val="Puesto"/>
      <w:tabs>
        <w:tab w:val="clear" w:pos="1260"/>
        <w:tab w:val="clear" w:pos="1440"/>
        <w:tab w:val="left" w:pos="2119"/>
      </w:tabs>
      <w:rPr>
        <w:rFonts w:ascii="Algerian" w:hAnsi="Algerian"/>
        <w:b/>
        <w:sz w:val="36"/>
      </w:rPr>
    </w:pPr>
    <w:r>
      <w:rPr>
        <w:noProof/>
      </w:rPr>
      <w:pict>
        <v:shape id="3727 Cuadro de texto" o:spid="_x0000_s2053" type="#_x0000_t202" style="position:absolute;left:0;text-align:left;margin-left:355.7pt;margin-top:2.35pt;width:196.65pt;height:56.9pt;z-index:25166233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" filled="f" stroked="f">
          <v:textbox style="mso-fit-shape-to-text:t">
            <w:txbxContent>
              <w:p w:rsidR="00A813F8" w:rsidRPr="00A813F8" w:rsidRDefault="00A813F8" w:rsidP="00A813F8">
                <w:pPr>
                  <w:pStyle w:val="Puesto"/>
                  <w:jc w:val="center"/>
                  <w:rPr>
                    <w:rFonts w:ascii="Arial Black" w:hAnsi="Arial Black"/>
                    <w:b/>
                    <w:noProof/>
                    <w:sz w:val="32"/>
                    <w:szCs w:val="72"/>
                  </w:rPr>
                </w:pPr>
                <w:r w:rsidRPr="00A813F8">
                  <w:rPr>
                    <w:rFonts w:ascii="Arial Black" w:hAnsi="Arial Black"/>
                    <w:b/>
                    <w:noProof/>
                    <w:sz w:val="32"/>
                    <w:szCs w:val="72"/>
                  </w:rPr>
                  <w:t xml:space="preserve">COMITÉ ELECTORAL </w:t>
                </w:r>
              </w:p>
              <w:p w:rsidR="00A813F8" w:rsidRPr="00A813F8" w:rsidRDefault="00A813F8" w:rsidP="00A813F8">
                <w:pPr>
                  <w:pStyle w:val="Puesto"/>
                  <w:jc w:val="center"/>
                  <w:rPr>
                    <w:rFonts w:ascii="Arial Black" w:hAnsi="Arial Black"/>
                    <w:b/>
                    <w:noProof/>
                    <w:sz w:val="32"/>
                    <w:szCs w:val="72"/>
                  </w:rPr>
                </w:pPr>
                <w:r w:rsidRPr="00A813F8">
                  <w:rPr>
                    <w:rFonts w:ascii="Arial Black" w:hAnsi="Arial Black"/>
                    <w:b/>
                    <w:noProof/>
                    <w:sz w:val="32"/>
                    <w:szCs w:val="72"/>
                  </w:rPr>
                  <w:t>UNIVERSITARIO</w:t>
                </w:r>
              </w:p>
              <w:p w:rsidR="00A813F8" w:rsidRPr="00A813F8" w:rsidRDefault="00A813F8" w:rsidP="00A813F8">
                <w:pPr>
                  <w:pStyle w:val="Puesto"/>
                  <w:jc w:val="center"/>
                  <w:rPr>
                    <w:rFonts w:ascii="Arial" w:hAnsi="Arial" w:cs="Arial"/>
                    <w:noProof/>
                    <w:sz w:val="8"/>
                    <w:szCs w:val="72"/>
                  </w:rPr>
                </w:pPr>
              </w:p>
            </w:txbxContent>
          </v:textbox>
        </v:shape>
      </w:pict>
    </w:r>
    <w:r w:rsidR="00A813F8">
      <w:rPr>
        <w:rFonts w:ascii="Algerian" w:hAnsi="Algerian"/>
        <w:b/>
        <w:sz w:val="36"/>
      </w:rPr>
      <w:tab/>
    </w:r>
  </w:p>
  <w:p w:rsidR="00A813F8" w:rsidRPr="007469AE" w:rsidRDefault="00A813F8" w:rsidP="00A813F8">
    <w:pPr>
      <w:pStyle w:val="Puesto"/>
      <w:rPr>
        <w:rFonts w:ascii="Algerian" w:hAnsi="Algerian"/>
        <w:b/>
        <w:sz w:val="2"/>
      </w:rPr>
    </w:pP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 w:rsidRPr="007469AE">
      <w:rPr>
        <w:rFonts w:ascii="Algerian" w:hAnsi="Algerian"/>
        <w:b/>
        <w:sz w:val="32"/>
      </w:rPr>
      <w:t xml:space="preserve"> </w:t>
    </w:r>
    <w:r>
      <w:rPr>
        <w:rFonts w:ascii="Algerian" w:hAnsi="Algerian"/>
        <w:b/>
        <w:sz w:val="32"/>
      </w:rPr>
      <w:t xml:space="preserve"> </w:t>
    </w:r>
  </w:p>
  <w:p w:rsidR="00A813F8" w:rsidRDefault="007E0417" w:rsidP="00A813F8">
    <w:pPr>
      <w:pStyle w:val="Puesto"/>
      <w:rPr>
        <w:rFonts w:ascii="Algerian" w:hAnsi="Algerian"/>
        <w:b/>
        <w:sz w:val="36"/>
      </w:rPr>
    </w:pPr>
    <w:r>
      <w:rPr>
        <w:noProof/>
      </w:rPr>
      <w:pict>
        <v:line id="3726 Conector recto" o:spid="_x0000_s2052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20.1pt" to="207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" strokecolor="#4579b8 [3044]"/>
      </w:pict>
    </w:r>
    <w:r w:rsidR="00A813F8">
      <w:rPr>
        <w:rFonts w:ascii="Algerian" w:hAnsi="Algerian"/>
        <w:b/>
        <w:sz w:val="32"/>
      </w:rPr>
      <w:tab/>
    </w:r>
    <w:r w:rsidR="00A813F8">
      <w:rPr>
        <w:rFonts w:ascii="Algerian" w:hAnsi="Algerian"/>
        <w:b/>
        <w:sz w:val="32"/>
      </w:rPr>
      <w:tab/>
    </w:r>
    <w:r w:rsidR="00A813F8">
      <w:rPr>
        <w:rFonts w:ascii="Algerian" w:hAnsi="Algerian"/>
        <w:b/>
        <w:sz w:val="32"/>
      </w:rPr>
      <w:tab/>
    </w:r>
    <w:r w:rsidR="00A813F8">
      <w:rPr>
        <w:rFonts w:ascii="Algerian" w:hAnsi="Algerian"/>
        <w:b/>
        <w:sz w:val="32"/>
      </w:rPr>
      <w:tab/>
    </w:r>
    <w:r w:rsidR="00A813F8">
      <w:rPr>
        <w:rFonts w:ascii="Algerian" w:hAnsi="Algerian"/>
        <w:b/>
        <w:sz w:val="32"/>
      </w:rPr>
      <w:tab/>
      <w:t xml:space="preserve">   </w:t>
    </w:r>
    <w:r w:rsidR="00A813F8">
      <w:rPr>
        <w:rFonts w:ascii="Algerian" w:hAnsi="Algerian"/>
        <w:b/>
        <w:sz w:val="32"/>
      </w:rPr>
      <w:tab/>
    </w:r>
    <w:r w:rsidR="00A813F8">
      <w:rPr>
        <w:rFonts w:ascii="Algerian" w:hAnsi="Algerian"/>
        <w:b/>
        <w:sz w:val="32"/>
      </w:rPr>
      <w:tab/>
      <w:t xml:space="preserve">      </w:t>
    </w:r>
  </w:p>
  <w:p w:rsidR="00A813F8" w:rsidRDefault="00A813F8" w:rsidP="00A813F8">
    <w:pPr>
      <w:pStyle w:val="Textoindependiente"/>
      <w:pBdr>
        <w:bottom w:val="single" w:sz="12" w:space="1" w:color="auto"/>
      </w:pBdr>
      <w:jc w:val="left"/>
      <w:rPr>
        <w:rFonts w:ascii="Palatino Linotype" w:eastAsia="Arial Unicode MS" w:hAnsi="Palatino Linotype" w:cs="Arial Unicode MS"/>
        <w:b w:val="0"/>
        <w:sz w:val="18"/>
      </w:rPr>
    </w:pPr>
  </w:p>
  <w:p w:rsidR="00A813F8" w:rsidRPr="007114F3" w:rsidRDefault="00A813F8" w:rsidP="00A813F8">
    <w:pPr>
      <w:pStyle w:val="Textoindependiente"/>
      <w:pBdr>
        <w:bottom w:val="single" w:sz="12" w:space="1" w:color="auto"/>
      </w:pBdr>
      <w:rPr>
        <w:rFonts w:ascii="Palatino Linotype" w:eastAsia="Arial Unicode MS" w:hAnsi="Palatino Linotype" w:cs="Arial Unicode MS"/>
        <w:b w:val="0"/>
        <w:sz w:val="14"/>
      </w:rPr>
    </w:pPr>
    <w:r w:rsidRPr="007114F3">
      <w:rPr>
        <w:rFonts w:ascii="Palatino Linotype" w:eastAsia="Arial Unicode MS" w:hAnsi="Palatino Linotype" w:cs="Arial Unicode MS"/>
        <w:b w:val="0"/>
        <w:sz w:val="16"/>
      </w:rPr>
      <w:t>“</w:t>
    </w:r>
    <w:r w:rsidR="00B60793">
      <w:rPr>
        <w:rFonts w:ascii="Arial" w:hAnsi="Arial" w:cs="Arial"/>
        <w:color w:val="202124"/>
        <w:shd w:val="clear" w:color="auto" w:fill="FFFFFF"/>
      </w:rPr>
      <w:t>Año del Bicentenario del Perú: 200 años de Independencia</w:t>
    </w:r>
    <w:r w:rsidRPr="007114F3">
      <w:rPr>
        <w:rFonts w:ascii="Palatino Linotype" w:eastAsia="Arial Unicode MS" w:hAnsi="Palatino Linotype" w:cs="Arial Unicode MS"/>
        <w:b w:val="0"/>
        <w:sz w:val="16"/>
      </w:rPr>
      <w:t>”</w:t>
    </w:r>
  </w:p>
  <w:p w:rsidR="00A813F8" w:rsidRPr="00292FCB" w:rsidRDefault="00A813F8" w:rsidP="00A813F8">
    <w:pPr>
      <w:pStyle w:val="Textoindependiente"/>
      <w:rPr>
        <w:sz w:val="4"/>
      </w:rPr>
    </w:pPr>
  </w:p>
  <w:p w:rsidR="00A813F8" w:rsidRPr="00114598" w:rsidRDefault="00A813F8" w:rsidP="00A813F8">
    <w:pPr>
      <w:pStyle w:val="Encabezado"/>
      <w:rPr>
        <w:sz w:val="8"/>
      </w:rPr>
    </w:pPr>
  </w:p>
  <w:p w:rsidR="002F6C98" w:rsidRPr="00A813F8" w:rsidRDefault="002F6C98" w:rsidP="00A813F8">
    <w:pPr>
      <w:pStyle w:val="Puesto"/>
      <w:rPr>
        <w:rFonts w:ascii="Palatino Linotype" w:eastAsia="Arial Unicode MS" w:hAnsi="Palatino Linotype" w:cs="Arial Unicode MS"/>
        <w:b/>
        <w:sz w:val="2"/>
      </w:rPr>
    </w:pPr>
    <w:r>
      <w:rPr>
        <w:rFonts w:ascii="Bookman Old Style" w:hAnsi="Bookman Old Style"/>
        <w:sz w:val="22"/>
      </w:rPr>
      <w:t xml:space="preserve">               </w:t>
    </w:r>
  </w:p>
  <w:p w:rsidR="002F6C98" w:rsidRDefault="002F6C98" w:rsidP="002F6C98">
    <w:pPr>
      <w:pStyle w:val="Textoindependien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4002"/>
    <w:multiLevelType w:val="hybridMultilevel"/>
    <w:tmpl w:val="942CDA5C"/>
    <w:lvl w:ilvl="0" w:tplc="2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153225"/>
    <w:multiLevelType w:val="hybridMultilevel"/>
    <w:tmpl w:val="CD885F10"/>
    <w:lvl w:ilvl="0" w:tplc="2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C2DDA"/>
    <w:multiLevelType w:val="hybridMultilevel"/>
    <w:tmpl w:val="773A66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51501"/>
    <w:multiLevelType w:val="hybridMultilevel"/>
    <w:tmpl w:val="1270B7E4"/>
    <w:lvl w:ilvl="0" w:tplc="28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27A051AB"/>
    <w:multiLevelType w:val="hybridMultilevel"/>
    <w:tmpl w:val="32C65538"/>
    <w:lvl w:ilvl="0" w:tplc="77C68036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16633"/>
    <w:multiLevelType w:val="hybridMultilevel"/>
    <w:tmpl w:val="8502294E"/>
    <w:lvl w:ilvl="0" w:tplc="2A485A2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E7616"/>
    <w:multiLevelType w:val="hybridMultilevel"/>
    <w:tmpl w:val="0B30AE08"/>
    <w:lvl w:ilvl="0" w:tplc="280A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ABB5848"/>
    <w:multiLevelType w:val="hybridMultilevel"/>
    <w:tmpl w:val="3E7682CA"/>
    <w:lvl w:ilvl="0" w:tplc="AB3A6716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DFC29E5"/>
    <w:multiLevelType w:val="hybridMultilevel"/>
    <w:tmpl w:val="F45E4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94032"/>
    <w:multiLevelType w:val="hybridMultilevel"/>
    <w:tmpl w:val="247CF2D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16713"/>
    <w:multiLevelType w:val="hybridMultilevel"/>
    <w:tmpl w:val="134EDE24"/>
    <w:lvl w:ilvl="0" w:tplc="2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823"/>
    <w:rsid w:val="00014FBC"/>
    <w:rsid w:val="0005736B"/>
    <w:rsid w:val="00062D43"/>
    <w:rsid w:val="000637A0"/>
    <w:rsid w:val="00064BF3"/>
    <w:rsid w:val="000743BE"/>
    <w:rsid w:val="00077963"/>
    <w:rsid w:val="000C7D8C"/>
    <w:rsid w:val="000D1EF4"/>
    <w:rsid w:val="000D2EF6"/>
    <w:rsid w:val="00116CB9"/>
    <w:rsid w:val="0012798A"/>
    <w:rsid w:val="0015713D"/>
    <w:rsid w:val="0018073E"/>
    <w:rsid w:val="00190243"/>
    <w:rsid w:val="001A75C8"/>
    <w:rsid w:val="001B1B23"/>
    <w:rsid w:val="001C0396"/>
    <w:rsid w:val="001C7C68"/>
    <w:rsid w:val="001E2CDA"/>
    <w:rsid w:val="0020087C"/>
    <w:rsid w:val="00203831"/>
    <w:rsid w:val="00261B07"/>
    <w:rsid w:val="002B21AA"/>
    <w:rsid w:val="002B6ADE"/>
    <w:rsid w:val="002F6C98"/>
    <w:rsid w:val="003017A5"/>
    <w:rsid w:val="00320EC2"/>
    <w:rsid w:val="0032107A"/>
    <w:rsid w:val="00361D45"/>
    <w:rsid w:val="003758DF"/>
    <w:rsid w:val="0039000B"/>
    <w:rsid w:val="003A0F7F"/>
    <w:rsid w:val="003C2BD3"/>
    <w:rsid w:val="003D7151"/>
    <w:rsid w:val="0043612D"/>
    <w:rsid w:val="0043689A"/>
    <w:rsid w:val="0047158A"/>
    <w:rsid w:val="0048070E"/>
    <w:rsid w:val="004931C2"/>
    <w:rsid w:val="004A377B"/>
    <w:rsid w:val="004F5082"/>
    <w:rsid w:val="00527652"/>
    <w:rsid w:val="00540B48"/>
    <w:rsid w:val="00555C0C"/>
    <w:rsid w:val="00560D40"/>
    <w:rsid w:val="005738F5"/>
    <w:rsid w:val="00582440"/>
    <w:rsid w:val="005B043A"/>
    <w:rsid w:val="005D38F7"/>
    <w:rsid w:val="0062222E"/>
    <w:rsid w:val="00674BC6"/>
    <w:rsid w:val="00691571"/>
    <w:rsid w:val="006936AE"/>
    <w:rsid w:val="006C1F37"/>
    <w:rsid w:val="0073560A"/>
    <w:rsid w:val="00764EBA"/>
    <w:rsid w:val="00790FD9"/>
    <w:rsid w:val="007A1AFC"/>
    <w:rsid w:val="007D16B1"/>
    <w:rsid w:val="007E0417"/>
    <w:rsid w:val="007E1B5F"/>
    <w:rsid w:val="00897011"/>
    <w:rsid w:val="008C160D"/>
    <w:rsid w:val="00900903"/>
    <w:rsid w:val="0092120A"/>
    <w:rsid w:val="0093749B"/>
    <w:rsid w:val="009461BA"/>
    <w:rsid w:val="0095297E"/>
    <w:rsid w:val="00962985"/>
    <w:rsid w:val="00970DDE"/>
    <w:rsid w:val="00975760"/>
    <w:rsid w:val="00977C8E"/>
    <w:rsid w:val="00A00590"/>
    <w:rsid w:val="00A00823"/>
    <w:rsid w:val="00A06501"/>
    <w:rsid w:val="00A12E35"/>
    <w:rsid w:val="00A166EE"/>
    <w:rsid w:val="00A25E6D"/>
    <w:rsid w:val="00A30688"/>
    <w:rsid w:val="00A813F8"/>
    <w:rsid w:val="00A958B9"/>
    <w:rsid w:val="00AB5DFE"/>
    <w:rsid w:val="00AE13C0"/>
    <w:rsid w:val="00AE2F5B"/>
    <w:rsid w:val="00AE72CD"/>
    <w:rsid w:val="00B04CC3"/>
    <w:rsid w:val="00B126F2"/>
    <w:rsid w:val="00B33DE3"/>
    <w:rsid w:val="00B60793"/>
    <w:rsid w:val="00B617FD"/>
    <w:rsid w:val="00BA60F3"/>
    <w:rsid w:val="00C41591"/>
    <w:rsid w:val="00C45FBD"/>
    <w:rsid w:val="00C62085"/>
    <w:rsid w:val="00C73042"/>
    <w:rsid w:val="00CC6442"/>
    <w:rsid w:val="00D20233"/>
    <w:rsid w:val="00D976FE"/>
    <w:rsid w:val="00E17D6E"/>
    <w:rsid w:val="00E20AB0"/>
    <w:rsid w:val="00E20FDD"/>
    <w:rsid w:val="00E56218"/>
    <w:rsid w:val="00E7032B"/>
    <w:rsid w:val="00E92364"/>
    <w:rsid w:val="00EE0F9D"/>
    <w:rsid w:val="00F00F15"/>
    <w:rsid w:val="00F1110A"/>
    <w:rsid w:val="00F3792C"/>
    <w:rsid w:val="00F81F26"/>
    <w:rsid w:val="00F977C6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38525FEA-7AC1-4C98-9813-7456479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23"/>
  </w:style>
  <w:style w:type="paragraph" w:styleId="Ttulo8">
    <w:name w:val="heading 8"/>
    <w:basedOn w:val="Normal"/>
    <w:next w:val="Normal"/>
    <w:link w:val="Ttulo8Car"/>
    <w:qFormat/>
    <w:rsid w:val="00BA60F3"/>
    <w:pPr>
      <w:keepNext/>
      <w:spacing w:after="0" w:line="240" w:lineRule="auto"/>
      <w:outlineLvl w:val="7"/>
    </w:pPr>
    <w:rPr>
      <w:rFonts w:ascii="Arial" w:eastAsia="Times New Roman" w:hAnsi="Arial" w:cs="Times New Roman"/>
      <w:color w:val="800080"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08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89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6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C98"/>
  </w:style>
  <w:style w:type="paragraph" w:styleId="Piedepgina">
    <w:name w:val="footer"/>
    <w:basedOn w:val="Normal"/>
    <w:link w:val="PiedepginaCar"/>
    <w:uiPriority w:val="99"/>
    <w:unhideWhenUsed/>
    <w:rsid w:val="002F6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C98"/>
  </w:style>
  <w:style w:type="paragraph" w:styleId="Puesto">
    <w:name w:val="Title"/>
    <w:basedOn w:val="Normal"/>
    <w:link w:val="PuestoCar"/>
    <w:qFormat/>
    <w:rsid w:val="002F6C98"/>
    <w:pPr>
      <w:tabs>
        <w:tab w:val="left" w:pos="1260"/>
        <w:tab w:val="left" w:pos="1440"/>
      </w:tabs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es-PE"/>
    </w:rPr>
  </w:style>
  <w:style w:type="character" w:customStyle="1" w:styleId="PuestoCar">
    <w:name w:val="Puesto Car"/>
    <w:basedOn w:val="Fuentedeprrafopredeter"/>
    <w:link w:val="Puesto"/>
    <w:rsid w:val="002F6C98"/>
    <w:rPr>
      <w:rFonts w:ascii="Times New Roman" w:eastAsia="Batang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2F6C9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2F6C98"/>
    <w:rPr>
      <w:rFonts w:ascii="Times New Roman" w:eastAsia="Times New Roman" w:hAnsi="Times New Roman" w:cs="Times New Roman"/>
      <w:b/>
      <w:i/>
      <w:sz w:val="20"/>
      <w:szCs w:val="20"/>
      <w:lang w:eastAsia="es-PE"/>
    </w:rPr>
  </w:style>
  <w:style w:type="character" w:customStyle="1" w:styleId="Ttulo8Car">
    <w:name w:val="Título 8 Car"/>
    <w:basedOn w:val="Fuentedeprrafopredeter"/>
    <w:link w:val="Ttulo8"/>
    <w:rsid w:val="00BA60F3"/>
    <w:rPr>
      <w:rFonts w:ascii="Arial" w:eastAsia="Times New Roman" w:hAnsi="Arial" w:cs="Times New Roman"/>
      <w:color w:val="800080"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rarancibia</dc:creator>
  <cp:keywords/>
  <dc:description/>
  <cp:lastModifiedBy>SAMSUNG</cp:lastModifiedBy>
  <cp:revision>63</cp:revision>
  <cp:lastPrinted>2021-04-26T11:54:00Z</cp:lastPrinted>
  <dcterms:created xsi:type="dcterms:W3CDTF">2009-12-02T22:10:00Z</dcterms:created>
  <dcterms:modified xsi:type="dcterms:W3CDTF">2021-04-27T12:00:00Z</dcterms:modified>
</cp:coreProperties>
</file>